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C7" w:rsidRDefault="00D777C7" w:rsidP="00C753A7">
      <w:pPr>
        <w:pStyle w:val="berschrift1"/>
      </w:pPr>
      <w:r>
        <w:t>Komp</w:t>
      </w:r>
      <w:r w:rsidR="00FE1A8B">
        <w:t xml:space="preserve">onenten eines Datenschutzmanagementsystems </w:t>
      </w:r>
    </w:p>
    <w:p w:rsidR="00FE1A8B" w:rsidRDefault="00FE1A8B">
      <w:r>
        <w:t>(21.6.2018)</w:t>
      </w:r>
    </w:p>
    <w:p w:rsidR="00FE1A8B" w:rsidRDefault="00FE1A8B">
      <w:r>
        <w:t xml:space="preserve">Ein </w:t>
      </w:r>
      <w:r w:rsidRPr="00153963">
        <w:rPr>
          <w:b/>
        </w:rPr>
        <w:t xml:space="preserve">Datenschutzmanagementsystem (DSMS) </w:t>
      </w:r>
      <w:r>
        <w:t xml:space="preserve">ist kein technisches System sondern eine Sammlung von Maßnahmen, um die Gewährleistung der datenschutzrechtlichen Anforderungen systematisch zu erreichen. </w:t>
      </w:r>
      <w:r w:rsidR="0085629F">
        <w:t xml:space="preserve">Nur so </w:t>
      </w:r>
      <w:r w:rsidR="00D153B5">
        <w:t>kann die</w:t>
      </w:r>
      <w:r w:rsidR="0085629F">
        <w:t xml:space="preserve"> Verantwortliche </w:t>
      </w:r>
      <w:r w:rsidR="00C753A7">
        <w:t>(die Universität</w:t>
      </w:r>
      <w:r w:rsidR="00153963">
        <w:t>; juristisch vertreten durch die Leitung</w:t>
      </w:r>
      <w:r w:rsidR="00C753A7">
        <w:t xml:space="preserve">) </w:t>
      </w:r>
      <w:r w:rsidR="0085629F">
        <w:t>die Einhaltung der</w:t>
      </w:r>
      <w:r>
        <w:t xml:space="preserve"> </w:t>
      </w:r>
      <w:r w:rsidR="00153963">
        <w:t xml:space="preserve">Vorgaben der </w:t>
      </w:r>
      <w:r>
        <w:t xml:space="preserve">EU-DSGVO </w:t>
      </w:r>
      <w:r w:rsidR="0085629F">
        <w:t>wie gefordert nachweisen</w:t>
      </w:r>
      <w:r>
        <w:t xml:space="preserve"> </w:t>
      </w:r>
      <w:r w:rsidR="0085629F">
        <w:t>(„Rechenschaftspflicht“).</w:t>
      </w:r>
    </w:p>
    <w:p w:rsidR="00C15BCF" w:rsidRDefault="00D777C7" w:rsidP="00C15BCF">
      <w:r>
        <w:t>D</w:t>
      </w:r>
      <w:r w:rsidR="00C15BCF">
        <w:t xml:space="preserve">ie </w:t>
      </w:r>
      <w:r w:rsidR="00C15BCF" w:rsidRPr="00153963">
        <w:rPr>
          <w:b/>
        </w:rPr>
        <w:t>Datenschutzleitlinie</w:t>
      </w:r>
      <w:r w:rsidR="00C15BCF">
        <w:t xml:space="preserve"> ist das „</w:t>
      </w:r>
      <w:proofErr w:type="spellStart"/>
      <w:r w:rsidR="00C15BCF" w:rsidRPr="00C15BCF">
        <w:t>Commitment</w:t>
      </w:r>
      <w:proofErr w:type="spellEnd"/>
      <w:r w:rsidR="00C15BCF">
        <w:t xml:space="preserve">“ der </w:t>
      </w:r>
      <w:r w:rsidR="00C753A7">
        <w:t>Hochschull</w:t>
      </w:r>
      <w:r w:rsidR="00C15BCF">
        <w:t>eitung zum Datenschutz.</w:t>
      </w:r>
      <w:r w:rsidR="00C15BCF" w:rsidRPr="00C15BCF">
        <w:t xml:space="preserve"> </w:t>
      </w:r>
      <w:r w:rsidR="00C15BCF">
        <w:t>In Ihr werden Datenschutzziele dokumentiert (diese ergeben sich aus der EU-DSGVO) und eine Strategie zu deren Umsetzung festgelegt (u.</w:t>
      </w:r>
      <w:r w:rsidR="00D153B5">
        <w:t> </w:t>
      </w:r>
      <w:r w:rsidR="00C15BCF">
        <w:t>a. Delegation von Verantwortung, dezentrale Unterstützung der Umsetzung durch Datenschutz-Koordinatoren</w:t>
      </w:r>
      <w:r w:rsidR="00D153B5">
        <w:rPr>
          <w:rStyle w:val="Funotenzeichen"/>
        </w:rPr>
        <w:footnoteReference w:id="1"/>
      </w:r>
      <w:r w:rsidR="00C15BCF">
        <w:t xml:space="preserve">, Kooperation </w:t>
      </w:r>
      <w:proofErr w:type="spellStart"/>
      <w:r w:rsidR="00C15BCF">
        <w:t>Datenschutz−Informations</w:t>
      </w:r>
      <w:r w:rsidR="00C753A7">
        <w:softHyphen/>
      </w:r>
      <w:r w:rsidR="00C15BCF">
        <w:t>sicher</w:t>
      </w:r>
      <w:r w:rsidR="00C753A7">
        <w:softHyphen/>
      </w:r>
      <w:r w:rsidR="00C15BCF">
        <w:t>heit</w:t>
      </w:r>
      <w:proofErr w:type="spellEnd"/>
      <w:r w:rsidR="00C15BCF">
        <w:t>)</w:t>
      </w:r>
      <w:r w:rsidR="00E85BAF">
        <w:t>.</w:t>
      </w:r>
    </w:p>
    <w:p w:rsidR="002C3720" w:rsidRDefault="00D153B5" w:rsidP="00D153B5">
      <w:pPr>
        <w:jc w:val="center"/>
      </w:pPr>
      <w:r>
        <w:rPr>
          <w:noProof/>
          <w:lang w:eastAsia="de-DE"/>
        </w:rPr>
        <w:drawing>
          <wp:inline distT="0" distB="0" distL="0" distR="0" wp14:anchorId="40F0A0E9" wp14:editId="6A59EF0C">
            <wp:extent cx="5149900" cy="4201001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84" cy="420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  <w:t>Konzeption eines Datenschutzmanagementsystems (DSMS)</w:t>
      </w:r>
    </w:p>
    <w:p w:rsidR="00D153B5" w:rsidRPr="002C3720" w:rsidRDefault="00D153B5" w:rsidP="002C3720">
      <w:pPr>
        <w:tabs>
          <w:tab w:val="left" w:pos="6555"/>
        </w:tabs>
      </w:pPr>
    </w:p>
    <w:sectPr w:rsidR="00D153B5" w:rsidRPr="002C3720" w:rsidSect="00D153B5">
      <w:footerReference w:type="default" r:id="rId9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EF" w:rsidRDefault="004165EF" w:rsidP="00C15BCF">
      <w:pPr>
        <w:spacing w:after="0" w:line="240" w:lineRule="auto"/>
      </w:pPr>
      <w:r>
        <w:separator/>
      </w:r>
    </w:p>
  </w:endnote>
  <w:endnote w:type="continuationSeparator" w:id="0">
    <w:p w:rsidR="004165EF" w:rsidRDefault="004165EF" w:rsidP="00C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720" w:rsidRDefault="002C3720">
    <w:pPr>
      <w:pStyle w:val="Fuzeile"/>
    </w:pPr>
    <w:r w:rsidRPr="002C3720">
      <w:t xml:space="preserve">Erstellt von der NRW Projektgruppe „EU-DSGVO – Datenschutzmanagementsysteme“ 2018 </w:t>
    </w:r>
    <w:r w:rsidRPr="002C3720">
      <w:tab/>
    </w:r>
    <w:r w:rsidRPr="00682DC4">
      <w:rPr>
        <w:noProof/>
        <w:lang w:eastAsia="de-DE"/>
      </w:rPr>
      <w:drawing>
        <wp:inline distT="0" distB="0" distL="0" distR="0" wp14:anchorId="2C8A282D" wp14:editId="4B341B8A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EF" w:rsidRDefault="004165EF" w:rsidP="00C15BCF">
      <w:pPr>
        <w:spacing w:after="0" w:line="240" w:lineRule="auto"/>
      </w:pPr>
      <w:r>
        <w:separator/>
      </w:r>
    </w:p>
  </w:footnote>
  <w:footnote w:type="continuationSeparator" w:id="0">
    <w:p w:rsidR="004165EF" w:rsidRDefault="004165EF" w:rsidP="00C15BCF">
      <w:pPr>
        <w:spacing w:after="0" w:line="240" w:lineRule="auto"/>
      </w:pPr>
      <w:r>
        <w:continuationSeparator/>
      </w:r>
    </w:p>
  </w:footnote>
  <w:footnote w:id="1">
    <w:p w:rsidR="00D153B5" w:rsidRDefault="00D153B5" w:rsidP="00D153B5">
      <w:pPr>
        <w:pStyle w:val="Funotentext"/>
      </w:pPr>
      <w:r>
        <w:rPr>
          <w:rStyle w:val="Funotenzeichen"/>
        </w:rPr>
        <w:footnoteRef/>
      </w:r>
      <w:r>
        <w:t xml:space="preserve"> Das Konzept der dezentralen Datenschutz</w:t>
      </w:r>
      <w:r w:rsidR="00FF5D98">
        <w:t>-K</w:t>
      </w:r>
      <w:r>
        <w:t>oordinatoren wurde im Projekt „Datenschutzmanagementsyst</w:t>
      </w:r>
      <w:r>
        <w:t>e</w:t>
      </w:r>
      <w:r>
        <w:t>me“ entworfen, Alternativ wären bspw. zentrale Ressourcen für die Umsetzung des Datenschutzes</w:t>
      </w:r>
      <w:r w:rsidR="00FF5D98">
        <w:t xml:space="preserve"> möglich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C7"/>
    <w:rsid w:val="00153963"/>
    <w:rsid w:val="002C3720"/>
    <w:rsid w:val="004165EF"/>
    <w:rsid w:val="005D6036"/>
    <w:rsid w:val="0064458C"/>
    <w:rsid w:val="0085629F"/>
    <w:rsid w:val="00A80977"/>
    <w:rsid w:val="00C15BCF"/>
    <w:rsid w:val="00C753A7"/>
    <w:rsid w:val="00D153B5"/>
    <w:rsid w:val="00D777C7"/>
    <w:rsid w:val="00E85BAF"/>
    <w:rsid w:val="00EB3570"/>
    <w:rsid w:val="00F51360"/>
    <w:rsid w:val="00FE1A8B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53A7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15B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B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BC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3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20"/>
  </w:style>
  <w:style w:type="paragraph" w:styleId="Fuzeile">
    <w:name w:val="footer"/>
    <w:basedOn w:val="Standard"/>
    <w:link w:val="Fu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53A7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15B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B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BC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3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20"/>
  </w:style>
  <w:style w:type="paragraph" w:styleId="Fuzeile">
    <w:name w:val="footer"/>
    <w:basedOn w:val="Standard"/>
    <w:link w:val="Fu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E763A-1960-4555-8B03-56B0E0228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272EC-1D16-4FCA-B05B-79C310D34245}"/>
</file>

<file path=customXml/itemProps3.xml><?xml version="1.0" encoding="utf-8"?>
<ds:datastoreItem xmlns:ds="http://schemas.openxmlformats.org/officeDocument/2006/customXml" ds:itemID="{49D50979-99FB-45C8-92CD-953A60A21B99}"/>
</file>

<file path=customXml/itemProps4.xml><?xml version="1.0" encoding="utf-8"?>
<ds:datastoreItem xmlns:ds="http://schemas.openxmlformats.org/officeDocument/2006/customXml" ds:itemID="{725BB976-D475-48E5-842A-F0900FC5B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Brennecke</dc:creator>
  <cp:lastModifiedBy>Andreas Brennecke</cp:lastModifiedBy>
  <cp:revision>3</cp:revision>
  <dcterms:created xsi:type="dcterms:W3CDTF">2019-02-21T11:04:00Z</dcterms:created>
  <dcterms:modified xsi:type="dcterms:W3CDTF">2019-02-21T11:06:00Z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